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"/>
        <w:rPr>
          <w:rFonts w:ascii="Times New Roman"/>
          <w:sz w:val="2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76"/>
        <w:gridCol w:w="6336"/>
      </w:tblGrid>
      <w:tr>
        <w:trPr>
          <w:trHeight w:val="490" w:hRule="atLeast"/>
        </w:trPr>
        <w:tc>
          <w:tcPr>
            <w:tcW w:w="417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780"/>
              <w:rPr>
                <w:sz w:val="18"/>
              </w:rPr>
            </w:pPr>
            <w:r>
              <w:rPr>
                <w:sz w:val="18"/>
              </w:rPr>
              <w:t>RECORDING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REQUESTED</w:t>
            </w:r>
            <w:r>
              <w:rPr>
                <w:spacing w:val="-5"/>
                <w:sz w:val="18"/>
              </w:rPr>
              <w:t> BY:</w:t>
            </w:r>
          </w:p>
        </w:tc>
        <w:tc>
          <w:tcPr>
            <w:tcW w:w="6336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90" w:hRule="atLeast"/>
        </w:trPr>
        <w:tc>
          <w:tcPr>
            <w:tcW w:w="417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53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830"/>
              <w:rPr>
                <w:sz w:val="18"/>
              </w:rPr>
            </w:pPr>
            <w:r>
              <w:rPr>
                <w:sz w:val="18"/>
              </w:rPr>
              <w:t>MAIL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TAX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STATEMENTS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AND</w:t>
            </w:r>
          </w:p>
        </w:tc>
        <w:tc>
          <w:tcPr>
            <w:tcW w:w="6336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51" w:hRule="atLeast"/>
        </w:trPr>
        <w:tc>
          <w:tcPr>
            <w:tcW w:w="417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6"/>
              <w:ind w:left="860"/>
              <w:rPr>
                <w:sz w:val="18"/>
              </w:rPr>
            </w:pPr>
            <w:r>
              <w:rPr>
                <w:sz w:val="18"/>
              </w:rPr>
              <w:t>WHEN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RECORDED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MAIL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TO:</w:t>
            </w:r>
          </w:p>
        </w:tc>
        <w:tc>
          <w:tcPr>
            <w:tcW w:w="6336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62" w:hRule="atLeast"/>
        </w:trPr>
        <w:tc>
          <w:tcPr>
            <w:tcW w:w="4176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162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Order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No.:</w:t>
            </w:r>
          </w:p>
        </w:tc>
        <w:tc>
          <w:tcPr>
            <w:tcW w:w="6336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4" w:hRule="atLeast"/>
        </w:trPr>
        <w:tc>
          <w:tcPr>
            <w:tcW w:w="417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4"/>
              <w:rPr>
                <w:sz w:val="20"/>
              </w:rPr>
            </w:pPr>
            <w:r>
              <w:rPr>
                <w:sz w:val="20"/>
              </w:rPr>
              <w:t>Escrow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No.:</w:t>
            </w:r>
          </w:p>
        </w:tc>
        <w:tc>
          <w:tcPr>
            <w:tcW w:w="63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6" w:hRule="atLeast"/>
        </w:trPr>
        <w:tc>
          <w:tcPr>
            <w:tcW w:w="417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APN:</w:t>
            </w:r>
          </w:p>
        </w:tc>
        <w:tc>
          <w:tcPr>
            <w:tcW w:w="63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81" w:lineRule="exact"/>
              <w:ind w:left="2336"/>
              <w:rPr>
                <w:sz w:val="16"/>
              </w:rPr>
            </w:pPr>
            <w:r>
              <w:rPr>
                <w:sz w:val="16"/>
              </w:rPr>
              <w:t>SPACE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ABOVE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THIS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LINE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IS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FOR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RECORDER’S</w:t>
            </w:r>
            <w:r>
              <w:rPr>
                <w:spacing w:val="-5"/>
                <w:sz w:val="16"/>
              </w:rPr>
              <w:t> USE</w:t>
            </w:r>
          </w:p>
        </w:tc>
      </w:tr>
      <w:tr>
        <w:trPr>
          <w:trHeight w:val="458" w:hRule="atLeast"/>
        </w:trPr>
        <w:tc>
          <w:tcPr>
            <w:tcW w:w="10512" w:type="dxa"/>
            <w:gridSpan w:val="2"/>
          </w:tcPr>
          <w:p>
            <w:pPr>
              <w:pStyle w:val="TableParagraph"/>
              <w:spacing w:line="365" w:lineRule="exact"/>
              <w:ind w:left="2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INTERSPOUSAL</w:t>
            </w:r>
            <w:r>
              <w:rPr>
                <w:b/>
                <w:spacing w:val="-4"/>
                <w:sz w:val="32"/>
              </w:rPr>
              <w:t> DEED</w:t>
            </w:r>
          </w:p>
        </w:tc>
      </w:tr>
      <w:tr>
        <w:trPr>
          <w:trHeight w:val="304" w:hRule="atLeast"/>
        </w:trPr>
        <w:tc>
          <w:tcPr>
            <w:tcW w:w="4176" w:type="dxa"/>
          </w:tcPr>
          <w:p>
            <w:pPr>
              <w:pStyle w:val="TableParagraph"/>
              <w:spacing w:before="87"/>
              <w:rPr>
                <w:sz w:val="16"/>
              </w:rPr>
            </w:pPr>
            <w:r>
              <w:rPr>
                <w:sz w:val="16"/>
              </w:rPr>
              <w:t>THE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UNDERSIGNED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GRANTOR(S)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DECLARE(S):</w:t>
            </w:r>
          </w:p>
        </w:tc>
        <w:tc>
          <w:tcPr>
            <w:tcW w:w="6336" w:type="dxa"/>
          </w:tcPr>
          <w:p>
            <w:pPr>
              <w:pStyle w:val="TableParagraph"/>
              <w:tabs>
                <w:tab w:pos="5193" w:val="left" w:leader="none"/>
              </w:tabs>
              <w:spacing w:before="87"/>
              <w:rPr>
                <w:sz w:val="16"/>
              </w:rPr>
            </w:pPr>
            <w:r>
              <w:rPr>
                <w:sz w:val="16"/>
              </w:rPr>
              <w:t>DOCUMENTARY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TRANSFER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TAX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IS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0"/>
                <w:sz w:val="16"/>
              </w:rPr>
              <w:t>$</w:t>
            </w:r>
            <w:r>
              <w:rPr>
                <w:sz w:val="16"/>
                <w:u w:val="single"/>
              </w:rPr>
              <w:tab/>
            </w:r>
          </w:p>
        </w:tc>
      </w:tr>
      <w:tr>
        <w:trPr>
          <w:trHeight w:val="244" w:hRule="atLeast"/>
        </w:trPr>
        <w:tc>
          <w:tcPr>
            <w:tcW w:w="41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36" w:type="dxa"/>
          </w:tcPr>
          <w:p>
            <w:pPr>
              <w:pStyle w:val="TableParagraph"/>
              <w:tabs>
                <w:tab w:pos="483" w:val="left" w:leader="none"/>
              </w:tabs>
              <w:spacing w:before="27"/>
              <w:rPr>
                <w:sz w:val="16"/>
              </w:rPr>
            </w:pP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none"/>
              </w:rPr>
              <w:t>Computed</w:t>
            </w:r>
            <w:r>
              <w:rPr>
                <w:spacing w:val="-5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on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full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value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of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property</w:t>
            </w:r>
            <w:r>
              <w:rPr>
                <w:spacing w:val="-5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conveyed,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pacing w:val="-5"/>
                <w:sz w:val="16"/>
                <w:u w:val="none"/>
              </w:rPr>
              <w:t>or</w:t>
            </w:r>
          </w:p>
        </w:tc>
      </w:tr>
      <w:tr>
        <w:trPr>
          <w:trHeight w:val="244" w:hRule="atLeast"/>
        </w:trPr>
        <w:tc>
          <w:tcPr>
            <w:tcW w:w="41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36" w:type="dxa"/>
          </w:tcPr>
          <w:p>
            <w:pPr>
              <w:pStyle w:val="TableParagraph"/>
              <w:tabs>
                <w:tab w:pos="483" w:val="left" w:leader="none"/>
              </w:tabs>
              <w:spacing w:before="27"/>
              <w:rPr>
                <w:sz w:val="16"/>
              </w:rPr>
            </w:pP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none"/>
              </w:rPr>
              <w:t>Computed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on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full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value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less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liens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and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encumbrances</w:t>
            </w:r>
            <w:r>
              <w:rPr>
                <w:spacing w:val="-3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remaining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at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time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of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pacing w:val="-2"/>
                <w:sz w:val="16"/>
                <w:u w:val="none"/>
              </w:rPr>
              <w:t>sale.</w:t>
            </w:r>
          </w:p>
        </w:tc>
      </w:tr>
      <w:tr>
        <w:trPr>
          <w:trHeight w:val="211" w:hRule="atLeast"/>
        </w:trPr>
        <w:tc>
          <w:tcPr>
            <w:tcW w:w="41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6" w:type="dxa"/>
          </w:tcPr>
          <w:p>
            <w:pPr>
              <w:pStyle w:val="TableParagraph"/>
              <w:tabs>
                <w:tab w:pos="483" w:val="left" w:leader="none"/>
                <w:tab w:pos="2565" w:val="left" w:leader="none"/>
                <w:tab w:pos="5865" w:val="left" w:leader="none"/>
              </w:tabs>
              <w:spacing w:line="164" w:lineRule="exact" w:before="27"/>
              <w:rPr>
                <w:sz w:val="16"/>
              </w:rPr>
            </w:pP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none"/>
              </w:rPr>
              <w:t>Unincorporated area</w:t>
            </w:r>
            <w:r>
              <w:rPr>
                <w:spacing w:val="87"/>
                <w:sz w:val="16"/>
                <w:u w:val="none"/>
              </w:rPr>
              <w:t> </w:t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none"/>
              </w:rPr>
              <w:t>City</w:t>
            </w:r>
            <w:r>
              <w:rPr>
                <w:spacing w:val="-1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of </w:t>
            </w:r>
            <w:r>
              <w:rPr>
                <w:sz w:val="16"/>
                <w:u w:val="single"/>
              </w:rPr>
              <w:tab/>
            </w:r>
          </w:p>
        </w:tc>
      </w:tr>
    </w:tbl>
    <w:p>
      <w:pPr>
        <w:pStyle w:val="BodyText"/>
        <w:spacing w:before="22"/>
        <w:rPr>
          <w:rFonts w:ascii="Times New Roman"/>
        </w:rPr>
      </w:pPr>
    </w:p>
    <w:p>
      <w:pPr>
        <w:pStyle w:val="BodyText"/>
        <w:ind w:left="144"/>
      </w:pPr>
      <w:r>
        <w:rPr/>
        <w:t>For</w:t>
      </w:r>
      <w:r>
        <w:rPr>
          <w:spacing w:val="-5"/>
        </w:rPr>
        <w:t> </w:t>
      </w:r>
      <w:r>
        <w:rPr/>
        <w:t>valuable</w:t>
      </w:r>
      <w:r>
        <w:rPr>
          <w:spacing w:val="-6"/>
        </w:rPr>
        <w:t> </w:t>
      </w:r>
      <w:r>
        <w:rPr/>
        <w:t>consideration,</w:t>
      </w:r>
      <w:r>
        <w:rPr>
          <w:spacing w:val="-5"/>
        </w:rPr>
        <w:t> </w:t>
      </w:r>
      <w:r>
        <w:rPr/>
        <w:t>receipt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which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hereby</w:t>
      </w:r>
      <w:r>
        <w:rPr>
          <w:spacing w:val="-6"/>
        </w:rPr>
        <w:t> </w:t>
      </w:r>
      <w:r>
        <w:rPr>
          <w:spacing w:val="-2"/>
        </w:rPr>
        <w:t>acknowledged,</w:t>
      </w:r>
    </w:p>
    <w:p>
      <w:pPr>
        <w:pStyle w:val="BodyText"/>
      </w:pPr>
    </w:p>
    <w:p>
      <w:pPr>
        <w:pStyle w:val="BodyText"/>
        <w:spacing w:before="9"/>
      </w:pPr>
    </w:p>
    <w:p>
      <w:pPr>
        <w:pStyle w:val="BodyText"/>
        <w:ind w:left="144"/>
      </w:pPr>
      <w:r>
        <w:rPr/>
        <w:t>hereby</w:t>
      </w:r>
      <w:r>
        <w:rPr>
          <w:spacing w:val="-3"/>
        </w:rPr>
        <w:t> </w:t>
      </w:r>
      <w:r>
        <w:rPr/>
        <w:t>GRANTS</w:t>
      </w:r>
      <w:r>
        <w:rPr>
          <w:spacing w:val="-1"/>
        </w:rPr>
        <w:t> </w:t>
      </w:r>
      <w:r>
        <w:rPr>
          <w:spacing w:val="-5"/>
        </w:rPr>
        <w:t>to</w:t>
      </w:r>
    </w:p>
    <w:p>
      <w:pPr>
        <w:pStyle w:val="BodyText"/>
      </w:pPr>
    </w:p>
    <w:p>
      <w:pPr>
        <w:pStyle w:val="BodyText"/>
        <w:spacing w:before="10"/>
      </w:pPr>
    </w:p>
    <w:p>
      <w:pPr>
        <w:pStyle w:val="BodyText"/>
        <w:tabs>
          <w:tab w:pos="9506" w:val="left" w:leader="none"/>
        </w:tabs>
        <w:ind w:left="144" w:right="492"/>
      </w:pPr>
      <w:r>
        <w:rPr/>
        <w:t>as grantee’s sole and separate property, the real property situated in the County of </w:t>
      </w:r>
      <w:r>
        <w:rPr>
          <w:u w:val="single"/>
        </w:rPr>
        <w:tab/>
      </w:r>
      <w:r>
        <w:rPr>
          <w:u w:val="none"/>
        </w:rPr>
        <w:t>,</w:t>
      </w:r>
      <w:r>
        <w:rPr>
          <w:spacing w:val="-14"/>
          <w:u w:val="none"/>
        </w:rPr>
        <w:t> </w:t>
      </w:r>
      <w:r>
        <w:rPr>
          <w:u w:val="none"/>
        </w:rPr>
        <w:t>State</w:t>
      </w:r>
      <w:r>
        <w:rPr>
          <w:spacing w:val="-14"/>
          <w:u w:val="none"/>
        </w:rPr>
        <w:t> </w:t>
      </w:r>
      <w:r>
        <w:rPr>
          <w:u w:val="none"/>
        </w:rPr>
        <w:t>of California, more particularly described as follows: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tabs>
          <w:tab w:pos="3843" w:val="left" w:leader="none"/>
          <w:tab w:pos="5184" w:val="left" w:leader="none"/>
          <w:tab w:pos="10019" w:val="left" w:leader="none"/>
        </w:tabs>
        <w:ind w:left="144"/>
      </w:pPr>
      <w:r>
        <w:rPr/>
        <w:t>Dated: </w:t>
      </w:r>
      <w:r>
        <w:rPr>
          <w:u w:val="single"/>
        </w:rPr>
        <w:tab/>
      </w:r>
      <w:r>
        <w:rPr>
          <w:u w:val="none"/>
        </w:rPr>
        <w:tab/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spacing w:before="20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476250</wp:posOffset>
                </wp:positionH>
                <wp:positionV relativeFrom="paragraph">
                  <wp:posOffset>296617</wp:posOffset>
                </wp:positionV>
                <wp:extent cx="6821170" cy="32512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821170" cy="3251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7"/>
                              <w:ind w:left="109" w:right="670"/>
                            </w:pPr>
                            <w:r>
                              <w:rPr/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notary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public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other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officer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completing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this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certificate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verifies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only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identity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individual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who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signed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the document to which this certificate is attached, and not the truthfulness, accuracy, or validity of that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.5pt;margin-top:23.355717pt;width:537.1pt;height:25.6pt;mso-position-horizontal-relative:page;mso-position-vertical-relative:paragraph;z-index:-15728640;mso-wrap-distance-left:0;mso-wrap-distance-right:0" type="#_x0000_t202" id="docshape2" filled="false" stroked="true" strokeweight=".47998pt" strokecolor="#000000">
                <v:textbox inset="0,0,0,0">
                  <w:txbxContent>
                    <w:p>
                      <w:pPr>
                        <w:pStyle w:val="BodyText"/>
                        <w:spacing w:before="17"/>
                        <w:ind w:left="109" w:right="670"/>
                      </w:pPr>
                      <w:r>
                        <w:rPr/>
                        <w:t>A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notary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public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other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officer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completing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this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certificate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verifies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only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identity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individual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who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signed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the document to which this certificate is attached, and not the truthfulness, accuracy, or validity of that document.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</w:pPr>
    </w:p>
    <w:p>
      <w:pPr>
        <w:pStyle w:val="BodyText"/>
        <w:tabs>
          <w:tab w:pos="4464" w:val="left" w:leader="none"/>
        </w:tabs>
        <w:ind w:left="144"/>
        <w:jc w:val="both"/>
      </w:pPr>
      <w:r>
        <w:rPr/>
        <w:t>STATE</w:t>
      </w:r>
      <w:r>
        <w:rPr>
          <w:spacing w:val="-2"/>
        </w:rPr>
        <w:t> </w:t>
      </w:r>
      <w:r>
        <w:rPr/>
        <w:t>OF </w:t>
      </w:r>
      <w:r>
        <w:rPr>
          <w:spacing w:val="-2"/>
        </w:rPr>
        <w:t>CALIFORNIA</w:t>
      </w:r>
      <w:r>
        <w:rPr/>
        <w:tab/>
      </w:r>
      <w:r>
        <w:rPr>
          <w:spacing w:val="-10"/>
        </w:rPr>
        <w:t>)</w:t>
      </w:r>
    </w:p>
    <w:p>
      <w:pPr>
        <w:pStyle w:val="BodyText"/>
        <w:tabs>
          <w:tab w:pos="4431" w:val="left" w:leader="none"/>
        </w:tabs>
        <w:ind w:left="144" w:right="5889" w:firstLine="4320"/>
      </w:pPr>
      <w:r>
        <w:rPr/>
        <w:t>)</w:t>
      </w:r>
      <w:r>
        <w:rPr>
          <w:spacing w:val="-14"/>
        </w:rPr>
        <w:t> </w:t>
      </w:r>
      <w:r>
        <w:rPr/>
        <w:t>SS. COUNTY OF </w:t>
      </w:r>
      <w:r>
        <w:rPr>
          <w:u w:val="single"/>
        </w:rPr>
        <w:tab/>
      </w:r>
      <w:r>
        <w:rPr>
          <w:spacing w:val="-25"/>
          <w:u w:val="none"/>
        </w:rPr>
        <w:t> </w:t>
      </w:r>
      <w:r>
        <w:rPr>
          <w:u w:val="none"/>
        </w:rPr>
        <w:t>)</w:t>
      </w:r>
    </w:p>
    <w:p>
      <w:pPr>
        <w:pStyle w:val="BodyText"/>
        <w:spacing w:before="120"/>
      </w:pPr>
    </w:p>
    <w:p>
      <w:pPr>
        <w:pStyle w:val="BodyText"/>
        <w:tabs>
          <w:tab w:pos="3075" w:val="left" w:leader="none"/>
          <w:tab w:pos="8321" w:val="left" w:leader="none"/>
        </w:tabs>
        <w:ind w:left="144"/>
        <w:jc w:val="both"/>
      </w:pPr>
      <w:r>
        <w:rPr/>
        <w:t>On </w:t>
      </w:r>
      <w:r>
        <w:rPr>
          <w:u w:val="single"/>
        </w:rPr>
        <w:tab/>
      </w:r>
      <w:r>
        <w:rPr>
          <w:u w:val="none"/>
        </w:rPr>
        <w:t>before me, </w:t>
      </w:r>
      <w:r>
        <w:rPr>
          <w:u w:val="single"/>
        </w:rPr>
        <w:tab/>
      </w:r>
      <w:r>
        <w:rPr>
          <w:u w:val="none"/>
        </w:rPr>
        <w:t>,</w:t>
      </w:r>
      <w:r>
        <w:rPr>
          <w:spacing w:val="-6"/>
          <w:u w:val="none"/>
        </w:rPr>
        <w:t> </w:t>
      </w:r>
      <w:r>
        <w:rPr>
          <w:u w:val="none"/>
        </w:rPr>
        <w:t>Notary</w:t>
      </w:r>
      <w:r>
        <w:rPr>
          <w:spacing w:val="-3"/>
          <w:u w:val="none"/>
        </w:rPr>
        <w:t> </w:t>
      </w:r>
      <w:r>
        <w:rPr>
          <w:u w:val="none"/>
        </w:rPr>
        <w:t>Public,</w:t>
      </w:r>
      <w:r>
        <w:rPr>
          <w:spacing w:val="-4"/>
          <w:u w:val="none"/>
        </w:rPr>
        <w:t> </w:t>
      </w:r>
      <w:r>
        <w:rPr>
          <w:spacing w:val="-2"/>
          <w:u w:val="none"/>
        </w:rPr>
        <w:t>personally</w:t>
      </w:r>
    </w:p>
    <w:p>
      <w:pPr>
        <w:pStyle w:val="BodyText"/>
        <w:tabs>
          <w:tab w:pos="10503" w:val="left" w:leader="none"/>
        </w:tabs>
        <w:spacing w:before="121"/>
        <w:ind w:left="144"/>
        <w:jc w:val="both"/>
      </w:pPr>
      <w:r>
        <w:rPr/>
        <w:t>appeared </w:t>
      </w:r>
      <w:r>
        <w:rPr>
          <w:u w:val="single"/>
        </w:rPr>
        <w:tab/>
      </w:r>
      <w:r>
        <w:rPr>
          <w:spacing w:val="-10"/>
          <w:u w:val="none"/>
        </w:rPr>
        <w:t>,</w:t>
      </w:r>
    </w:p>
    <w:p>
      <w:pPr>
        <w:pStyle w:val="BodyText"/>
        <w:spacing w:before="59"/>
        <w:ind w:left="144" w:right="143"/>
        <w:jc w:val="both"/>
      </w:pPr>
      <w:r>
        <w:rPr/>
        <w:t>who proved to me on the basis of satisfactory evidence) to be the person(s) whose name(s) is/are subscribed to the within instrument and acknowledged to me that he/she/they executed the same in his/her/their authorized</w:t>
      </w:r>
      <w:r>
        <w:rPr>
          <w:spacing w:val="40"/>
        </w:rPr>
        <w:t> </w:t>
      </w:r>
      <w:r>
        <w:rPr/>
        <w:t>capacity(ies), and that by his/her/their signature(s) on the instrument the person(s), or the entity upon behalf of which the person(s) acted, executed the instrument.</w:t>
      </w:r>
    </w:p>
    <w:p>
      <w:pPr>
        <w:pStyle w:val="BodyText"/>
        <w:spacing w:before="121"/>
        <w:ind w:left="144" w:right="146"/>
        <w:jc w:val="both"/>
      </w:pPr>
      <w:r>
        <w:rPr/>
        <w:t>I certify under PENALTY OF PERJURY under the laws of the State of California that the foregoing paragraph is true and correct.</w:t>
      </w:r>
    </w:p>
    <w:p>
      <w:pPr>
        <w:pStyle w:val="BodyText"/>
      </w:pPr>
    </w:p>
    <w:p>
      <w:pPr>
        <w:pStyle w:val="BodyText"/>
        <w:tabs>
          <w:tab w:pos="5278" w:val="left" w:leader="none"/>
        </w:tabs>
        <w:ind w:left="144"/>
      </w:pPr>
      <w:r>
        <w:rPr>
          <w:spacing w:val="-2"/>
        </w:rPr>
        <w:t>Signature</w:t>
      </w:r>
      <w:r>
        <w:rPr>
          <w:u w:val="single"/>
        </w:rPr>
        <w:tab/>
      </w:r>
    </w:p>
    <w:sectPr>
      <w:footerReference w:type="default" r:id="rId5"/>
      <w:type w:val="continuous"/>
      <w:pgSz w:w="12240" w:h="15840"/>
      <w:pgMar w:header="0" w:footer="721" w:top="840" w:bottom="920" w:left="720" w:right="72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22304">
              <wp:simplePos x="0" y="0"/>
              <wp:positionH relativeFrom="page">
                <wp:posOffset>2600451</wp:posOffset>
              </wp:positionH>
              <wp:positionV relativeFrom="page">
                <wp:posOffset>9460643</wp:posOffset>
              </wp:positionV>
              <wp:extent cx="2571750" cy="15367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57175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MAIL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TAX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STATEMENTS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AS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DIRECTED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ABOVE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04.759995pt;margin-top:744.932556pt;width:202.5pt;height:12.1pt;mso-position-horizontal-relative:page;mso-position-vertical-relative:page;z-index:-15794176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MAIL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TAX</w:t>
                    </w:r>
                    <w:r>
                      <w:rPr>
                        <w:spacing w:val="-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STATEMENTS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AS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DIRECTED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pacing w:val="-2"/>
                        <w:sz w:val="18"/>
                      </w:rPr>
                      <w:t>ABOVE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 Therien</dc:creator>
  <dc:title>RECORDING REQUESTED BY:</dc:title>
  <dcterms:created xsi:type="dcterms:W3CDTF">2026-09-08T22:24:19Z</dcterms:created>
  <dcterms:modified xsi:type="dcterms:W3CDTF">2026-09-08T22:24:19Z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2026-09-08T00:00:00Z</vt:filetime>
  </property>
  <property fmtid="{D5CDD505-2E9C-101B-9397-08002B2CF9AE}" pid="5" name="Producer">
    <vt:lpwstr>Microsoft® Word 2013</vt:lpwstr>
  </property>
</Properties>
</file>