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48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37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60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NOTE:</w:t>
            </w:r>
          </w:p>
        </w:tc>
      </w:tr>
      <w:tr>
        <w:trPr>
          <w:trHeight w:val="367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line="244" w:lineRule="exact" w:before="103"/>
              <w:ind w:left="5066"/>
              <w:rPr>
                <w:b/>
                <w:sz w:val="24"/>
              </w:rPr>
            </w:pPr>
            <w:r>
              <w:rPr>
                <w:b/>
                <w:sz w:val="24"/>
              </w:rPr>
              <w:t>USUALLY 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CERTIFICATION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 </w:t>
            </w:r>
            <w:r>
              <w:rPr>
                <w:b/>
                <w:spacing w:val="-4"/>
                <w:sz w:val="24"/>
              </w:rPr>
              <w:t>TRUST</w:t>
            </w:r>
          </w:p>
        </w:tc>
      </w:tr>
      <w:tr>
        <w:trPr>
          <w:trHeight w:val="615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line="256" w:lineRule="exact"/>
              <w:ind w:left="4819"/>
              <w:rPr>
                <w:b/>
                <w:sz w:val="24"/>
              </w:rPr>
            </w:pPr>
            <w:r>
              <w:rPr>
                <w:b/>
                <w:sz w:val="24"/>
              </w:rPr>
              <w:t>SHOULD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USED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INSTEAD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THIS </w:t>
            </w:r>
            <w:r>
              <w:rPr>
                <w:b/>
                <w:spacing w:val="-4"/>
                <w:sz w:val="24"/>
              </w:rPr>
              <w:t>FORM</w:t>
            </w:r>
          </w:p>
        </w:tc>
      </w:tr>
      <w:tr>
        <w:trPr>
          <w:trHeight w:val="593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2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7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4" w:lineRule="exact" w:before="23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AFFIDAVIT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SUCCESSOR</w:t>
      </w:r>
      <w:r>
        <w:rPr>
          <w:spacing w:val="-13"/>
        </w:rPr>
        <w:t> </w:t>
      </w:r>
      <w:r>
        <w:rPr>
          <w:spacing w:val="-2"/>
        </w:rPr>
        <w:t>TRUSTEE</w:t>
      </w:r>
    </w:p>
    <w:p>
      <w:pPr>
        <w:pStyle w:val="Heading2"/>
      </w:pPr>
      <w:r>
        <w:rPr/>
        <w:t>California</w:t>
      </w:r>
      <w:r>
        <w:rPr>
          <w:spacing w:val="-2"/>
        </w:rPr>
        <w:t> </w:t>
      </w:r>
      <w:r>
        <w:rPr/>
        <w:t>Probate</w:t>
      </w:r>
      <w:r>
        <w:rPr>
          <w:spacing w:val="-1"/>
        </w:rPr>
        <w:t> </w:t>
      </w:r>
      <w:r>
        <w:rPr/>
        <w:t>Code</w:t>
      </w:r>
      <w:r>
        <w:rPr>
          <w:spacing w:val="-1"/>
        </w:rPr>
        <w:t> </w:t>
      </w:r>
      <w:r>
        <w:rPr/>
        <w:t>Section </w:t>
      </w:r>
      <w:r>
        <w:rPr>
          <w:spacing w:val="-2"/>
        </w:rPr>
        <w:t>18105</w:t>
      </w:r>
    </w:p>
    <w:p>
      <w:pPr>
        <w:pStyle w:val="BodyText"/>
        <w:tabs>
          <w:tab w:pos="4464" w:val="left" w:leader="none"/>
        </w:tabs>
        <w:spacing w:before="253"/>
        <w:ind w:left="144"/>
      </w:pPr>
      <w:r>
        <w:rPr/>
        <w:t>STATE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368" w:val="left" w:leader="none"/>
        </w:tabs>
        <w:ind w:left="144" w:right="5845" w:firstLine="4320"/>
      </w:pPr>
      <w:r>
        <w:rPr/>
        <w:t>)</w:t>
      </w:r>
      <w:r>
        <w:rPr>
          <w:spacing w:val="-16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4972" w:val="left" w:leader="none"/>
        </w:tabs>
        <w:spacing w:before="240"/>
        <w:ind w:left="144"/>
      </w:pPr>
      <w:r>
        <w:rPr>
          <w:u w:val="single"/>
        </w:rPr>
        <w:tab/>
      </w:r>
      <w:r>
        <w:rPr>
          <w:u w:val="none"/>
        </w:rPr>
        <w:t>of</w:t>
      </w:r>
      <w:r>
        <w:rPr>
          <w:spacing w:val="-5"/>
          <w:u w:val="none"/>
        </w:rPr>
        <w:t> </w:t>
      </w:r>
      <w:r>
        <w:rPr>
          <w:u w:val="none"/>
        </w:rPr>
        <w:t>legal</w:t>
      </w:r>
      <w:r>
        <w:rPr>
          <w:spacing w:val="-5"/>
          <w:u w:val="none"/>
        </w:rPr>
        <w:t> </w:t>
      </w:r>
      <w:r>
        <w:rPr>
          <w:u w:val="none"/>
        </w:rPr>
        <w:t>age,</w:t>
      </w:r>
      <w:r>
        <w:rPr>
          <w:spacing w:val="-7"/>
          <w:u w:val="none"/>
        </w:rPr>
        <w:t> </w:t>
      </w:r>
      <w:r>
        <w:rPr>
          <w:u w:val="none"/>
        </w:rPr>
        <w:t>being</w:t>
      </w:r>
      <w:r>
        <w:rPr>
          <w:spacing w:val="-5"/>
          <w:u w:val="none"/>
        </w:rPr>
        <w:t> </w:t>
      </w:r>
      <w:r>
        <w:rPr>
          <w:u w:val="none"/>
        </w:rPr>
        <w:t>first</w:t>
      </w:r>
      <w:r>
        <w:rPr>
          <w:spacing w:val="-5"/>
          <w:u w:val="none"/>
        </w:rPr>
        <w:t> </w:t>
      </w:r>
      <w:r>
        <w:rPr>
          <w:u w:val="none"/>
        </w:rPr>
        <w:t>duly</w:t>
      </w:r>
      <w:r>
        <w:rPr>
          <w:spacing w:val="-6"/>
          <w:u w:val="none"/>
        </w:rPr>
        <w:t> </w:t>
      </w:r>
      <w:r>
        <w:rPr>
          <w:u w:val="none"/>
        </w:rPr>
        <w:t>sworn,</w:t>
      </w:r>
      <w:r>
        <w:rPr>
          <w:spacing w:val="-6"/>
          <w:u w:val="none"/>
        </w:rPr>
        <w:t> </w:t>
      </w:r>
      <w:r>
        <w:rPr>
          <w:u w:val="none"/>
        </w:rPr>
        <w:t>deposes</w:t>
      </w:r>
      <w:r>
        <w:rPr>
          <w:spacing w:val="-5"/>
          <w:u w:val="none"/>
        </w:rPr>
        <w:t> </w:t>
      </w:r>
      <w:r>
        <w:rPr>
          <w:u w:val="none"/>
        </w:rPr>
        <w:t>and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says: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  <w:tab w:pos="5676" w:val="left" w:leader="none"/>
          <w:tab w:pos="10453" w:val="left" w:leader="none"/>
        </w:tabs>
        <w:spacing w:line="352" w:lineRule="auto" w:before="121" w:after="0"/>
        <w:ind w:left="504" w:right="283" w:hanging="360"/>
        <w:jc w:val="left"/>
        <w:rPr>
          <w:sz w:val="22"/>
        </w:rPr>
      </w:pPr>
      <w:r>
        <w:rPr>
          <w:sz w:val="22"/>
        </w:rPr>
        <w:t>The Trust known as </w:t>
      </w:r>
      <w:r>
        <w:rPr>
          <w:sz w:val="22"/>
          <w:u w:val="single"/>
        </w:rPr>
        <w:tab/>
        <w:tab/>
      </w:r>
      <w:r>
        <w:rPr>
          <w:spacing w:val="-10"/>
          <w:sz w:val="22"/>
          <w:u w:val="none"/>
        </w:rPr>
        <w:t>, </w:t>
      </w:r>
      <w:r>
        <w:rPr>
          <w:sz w:val="22"/>
          <w:u w:val="none"/>
        </w:rPr>
        <w:t>executed on </w:t>
      </w:r>
      <w:r>
        <w:rPr>
          <w:sz w:val="22"/>
          <w:u w:val="single"/>
        </w:rPr>
        <w:tab/>
      </w:r>
      <w:r>
        <w:rPr>
          <w:sz w:val="22"/>
          <w:u w:val="none"/>
        </w:rPr>
        <w:t>, is a valid and existing trust.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  <w:tab w:pos="10514" w:val="left" w:leader="none"/>
        </w:tabs>
        <w:spacing w:line="240" w:lineRule="auto" w:before="1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name(s)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settlor(s)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Trust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(are):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777240</wp:posOffset>
                </wp:positionH>
                <wp:positionV relativeFrom="paragraph">
                  <wp:posOffset>230910</wp:posOffset>
                </wp:positionV>
                <wp:extent cx="629602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881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18.181948pt;width:495.75pt;height:.1pt;mso-position-horizontal-relative:page;mso-position-vertical-relative:paragraph;z-index:-15728640;mso-wrap-distance-left:0;mso-wrap-distance-right:0" id="docshape1" coordorigin="1224,364" coordsize="9915,0" path="m1224,364l11139,364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03" w:val="left" w:leader="none"/>
          <w:tab w:pos="10554" w:val="left" w:leader="none"/>
        </w:tabs>
        <w:spacing w:line="240" w:lineRule="auto" w:before="123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name(s)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previous</w:t>
      </w:r>
      <w:r>
        <w:rPr>
          <w:spacing w:val="-3"/>
          <w:sz w:val="22"/>
        </w:rPr>
        <w:t> </w:t>
      </w:r>
      <w:r>
        <w:rPr>
          <w:sz w:val="22"/>
        </w:rPr>
        <w:t>trustee(s)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(are):</w:t>
      </w:r>
      <w:r>
        <w:rPr>
          <w:spacing w:val="-4"/>
          <w:sz w:val="22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777240</wp:posOffset>
                </wp:positionH>
                <wp:positionV relativeFrom="paragraph">
                  <wp:posOffset>231079</wp:posOffset>
                </wp:positionV>
                <wp:extent cx="62960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623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18.1952pt;width:495.75pt;height:.1pt;mso-position-horizontal-relative:page;mso-position-vertical-relative:paragraph;z-index:-15728128;mso-wrap-distance-left:0;mso-wrap-distance-right:0" id="docshape2" coordorigin="1224,364" coordsize="9915,0" path="m1224,364l11138,364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22" w:after="0"/>
        <w:ind w:left="503" w:right="0" w:hanging="359"/>
        <w:jc w:val="left"/>
        <w:rPr>
          <w:sz w:val="22"/>
        </w:rPr>
      </w:pPr>
      <w:r>
        <w:rPr>
          <w:sz w:val="22"/>
        </w:rPr>
        <w:t>I</w:t>
      </w:r>
      <w:r>
        <w:rPr>
          <w:spacing w:val="-7"/>
          <w:sz w:val="22"/>
        </w:rPr>
        <w:t> </w:t>
      </w:r>
      <w:r>
        <w:rPr>
          <w:sz w:val="22"/>
        </w:rPr>
        <w:t>(we)</w:t>
      </w:r>
      <w:r>
        <w:rPr>
          <w:spacing w:val="-5"/>
          <w:sz w:val="22"/>
        </w:rPr>
        <w:t> </w:t>
      </w:r>
      <w:r>
        <w:rPr>
          <w:sz w:val="22"/>
        </w:rPr>
        <w:t>am</w:t>
      </w:r>
      <w:r>
        <w:rPr>
          <w:spacing w:val="-6"/>
          <w:sz w:val="22"/>
        </w:rPr>
        <w:t> </w:t>
      </w:r>
      <w:r>
        <w:rPr>
          <w:sz w:val="22"/>
        </w:rPr>
        <w:t>(are)</w:t>
      </w:r>
      <w:r>
        <w:rPr>
          <w:spacing w:val="-6"/>
          <w:sz w:val="22"/>
        </w:rPr>
        <w:t> </w:t>
      </w:r>
      <w:r>
        <w:rPr>
          <w:sz w:val="22"/>
        </w:rPr>
        <w:t>all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currently</w:t>
      </w:r>
      <w:r>
        <w:rPr>
          <w:spacing w:val="-7"/>
          <w:sz w:val="22"/>
        </w:rPr>
        <w:t> </w:t>
      </w:r>
      <w:r>
        <w:rPr>
          <w:sz w:val="22"/>
        </w:rPr>
        <w:t>acting</w:t>
      </w:r>
      <w:r>
        <w:rPr>
          <w:spacing w:val="-6"/>
          <w:sz w:val="22"/>
        </w:rPr>
        <w:t> </w:t>
      </w:r>
      <w:r>
        <w:rPr>
          <w:sz w:val="22"/>
        </w:rPr>
        <w:t>successor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trustees.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120" w:after="0"/>
        <w:ind w:left="504" w:right="149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71"/>
          <w:sz w:val="22"/>
        </w:rPr>
        <w:t> </w:t>
      </w:r>
      <w:r>
        <w:rPr>
          <w:sz w:val="22"/>
        </w:rPr>
        <w:t>Trust</w:t>
      </w:r>
      <w:r>
        <w:rPr>
          <w:spacing w:val="70"/>
          <w:sz w:val="22"/>
        </w:rPr>
        <w:t> </w:t>
      </w:r>
      <w:r>
        <w:rPr>
          <w:sz w:val="22"/>
        </w:rPr>
        <w:t>has</w:t>
      </w:r>
      <w:r>
        <w:rPr>
          <w:spacing w:val="71"/>
          <w:sz w:val="22"/>
        </w:rPr>
        <w:t> </w:t>
      </w:r>
      <w:r>
        <w:rPr>
          <w:sz w:val="22"/>
        </w:rPr>
        <w:t>not</w:t>
      </w:r>
      <w:r>
        <w:rPr>
          <w:spacing w:val="71"/>
          <w:sz w:val="22"/>
        </w:rPr>
        <w:t> </w:t>
      </w:r>
      <w:r>
        <w:rPr>
          <w:sz w:val="22"/>
        </w:rPr>
        <w:t>been</w:t>
      </w:r>
      <w:r>
        <w:rPr>
          <w:spacing w:val="71"/>
          <w:sz w:val="22"/>
        </w:rPr>
        <w:t> </w:t>
      </w:r>
      <w:r>
        <w:rPr>
          <w:sz w:val="22"/>
        </w:rPr>
        <w:t>revoked,</w:t>
      </w:r>
      <w:r>
        <w:rPr>
          <w:spacing w:val="71"/>
          <w:sz w:val="22"/>
        </w:rPr>
        <w:t> </w:t>
      </w:r>
      <w:r>
        <w:rPr>
          <w:sz w:val="22"/>
        </w:rPr>
        <w:t>modified</w:t>
      </w:r>
      <w:r>
        <w:rPr>
          <w:spacing w:val="71"/>
          <w:sz w:val="22"/>
        </w:rPr>
        <w:t> </w:t>
      </w:r>
      <w:r>
        <w:rPr>
          <w:sz w:val="22"/>
        </w:rPr>
        <w:t>or</w:t>
      </w:r>
      <w:r>
        <w:rPr>
          <w:spacing w:val="71"/>
          <w:sz w:val="22"/>
        </w:rPr>
        <w:t> </w:t>
      </w:r>
      <w:r>
        <w:rPr>
          <w:sz w:val="22"/>
        </w:rPr>
        <w:t>amended</w:t>
      </w:r>
      <w:r>
        <w:rPr>
          <w:spacing w:val="71"/>
          <w:sz w:val="22"/>
        </w:rPr>
        <w:t> </w:t>
      </w:r>
      <w:r>
        <w:rPr>
          <w:sz w:val="22"/>
        </w:rPr>
        <w:t>in</w:t>
      </w:r>
      <w:r>
        <w:rPr>
          <w:spacing w:val="71"/>
          <w:sz w:val="22"/>
        </w:rPr>
        <w:t> </w:t>
      </w:r>
      <w:r>
        <w:rPr>
          <w:sz w:val="22"/>
        </w:rPr>
        <w:t>any</w:t>
      </w:r>
      <w:r>
        <w:rPr>
          <w:spacing w:val="71"/>
          <w:sz w:val="22"/>
        </w:rPr>
        <w:t> </w:t>
      </w:r>
      <w:r>
        <w:rPr>
          <w:sz w:val="22"/>
        </w:rPr>
        <w:t>manner</w:t>
      </w:r>
      <w:r>
        <w:rPr>
          <w:spacing w:val="71"/>
          <w:sz w:val="22"/>
        </w:rPr>
        <w:t> </w:t>
      </w:r>
      <w:r>
        <w:rPr>
          <w:sz w:val="22"/>
        </w:rPr>
        <w:t>which</w:t>
      </w:r>
      <w:r>
        <w:rPr>
          <w:spacing w:val="71"/>
          <w:sz w:val="22"/>
        </w:rPr>
        <w:t> </w:t>
      </w:r>
      <w:r>
        <w:rPr>
          <w:sz w:val="22"/>
        </w:rPr>
        <w:t>would</w:t>
      </w:r>
      <w:r>
        <w:rPr>
          <w:spacing w:val="71"/>
          <w:sz w:val="22"/>
        </w:rPr>
        <w:t> </w:t>
      </w:r>
      <w:r>
        <w:rPr>
          <w:sz w:val="22"/>
        </w:rPr>
        <w:t>cause</w:t>
      </w:r>
      <w:r>
        <w:rPr>
          <w:spacing w:val="71"/>
          <w:sz w:val="22"/>
        </w:rPr>
        <w:t> </w:t>
      </w:r>
      <w:r>
        <w:rPr>
          <w:sz w:val="22"/>
        </w:rPr>
        <w:t>the representations contained herein to be incorrect.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120" w:after="0"/>
        <w:ind w:left="504" w:right="144" w:hanging="360"/>
        <w:jc w:val="left"/>
        <w:rPr>
          <w:sz w:val="22"/>
        </w:rPr>
      </w:pPr>
      <w:r>
        <w:rPr>
          <w:sz w:val="22"/>
        </w:rPr>
        <w:t>I</w:t>
      </w:r>
      <w:r>
        <w:rPr>
          <w:spacing w:val="37"/>
          <w:sz w:val="22"/>
        </w:rPr>
        <w:t> </w:t>
      </w:r>
      <w:r>
        <w:rPr>
          <w:sz w:val="22"/>
        </w:rPr>
        <w:t>(we)</w:t>
      </w:r>
      <w:r>
        <w:rPr>
          <w:spacing w:val="37"/>
          <w:sz w:val="22"/>
        </w:rPr>
        <w:t> </w:t>
      </w:r>
      <w:r>
        <w:rPr>
          <w:sz w:val="22"/>
        </w:rPr>
        <w:t>understand</w:t>
      </w:r>
      <w:r>
        <w:rPr>
          <w:spacing w:val="37"/>
          <w:sz w:val="22"/>
        </w:rPr>
        <w:t> </w:t>
      </w:r>
      <w:r>
        <w:rPr>
          <w:sz w:val="22"/>
        </w:rPr>
        <w:t>that</w:t>
      </w:r>
      <w:r>
        <w:rPr>
          <w:spacing w:val="36"/>
          <w:sz w:val="22"/>
        </w:rPr>
        <w:t> </w:t>
      </w:r>
      <w:r>
        <w:rPr>
          <w:sz w:val="22"/>
        </w:rPr>
        <w:t>I</w:t>
      </w:r>
      <w:r>
        <w:rPr>
          <w:spacing w:val="37"/>
          <w:sz w:val="22"/>
        </w:rPr>
        <w:t> </w:t>
      </w:r>
      <w:r>
        <w:rPr>
          <w:sz w:val="22"/>
        </w:rPr>
        <w:t>(we)</w:t>
      </w:r>
      <w:r>
        <w:rPr>
          <w:spacing w:val="37"/>
          <w:sz w:val="22"/>
        </w:rPr>
        <w:t> </w:t>
      </w:r>
      <w:r>
        <w:rPr>
          <w:sz w:val="22"/>
        </w:rPr>
        <w:t>may</w:t>
      </w:r>
      <w:r>
        <w:rPr>
          <w:spacing w:val="37"/>
          <w:sz w:val="22"/>
        </w:rPr>
        <w:t> </w:t>
      </w:r>
      <w:r>
        <w:rPr>
          <w:sz w:val="22"/>
        </w:rPr>
        <w:t>be</w:t>
      </w:r>
      <w:r>
        <w:rPr>
          <w:spacing w:val="38"/>
          <w:sz w:val="22"/>
        </w:rPr>
        <w:t> </w:t>
      </w:r>
      <w:r>
        <w:rPr>
          <w:sz w:val="22"/>
        </w:rPr>
        <w:t>required</w:t>
      </w:r>
      <w:r>
        <w:rPr>
          <w:spacing w:val="36"/>
          <w:sz w:val="22"/>
        </w:rPr>
        <w:t> </w:t>
      </w:r>
      <w:r>
        <w:rPr>
          <w:sz w:val="22"/>
        </w:rPr>
        <w:t>to</w:t>
      </w:r>
      <w:r>
        <w:rPr>
          <w:spacing w:val="38"/>
          <w:sz w:val="22"/>
        </w:rPr>
        <w:t> </w:t>
      </w:r>
      <w:r>
        <w:rPr>
          <w:sz w:val="22"/>
        </w:rPr>
        <w:t>provide</w:t>
      </w:r>
      <w:r>
        <w:rPr>
          <w:spacing w:val="36"/>
          <w:sz w:val="22"/>
        </w:rPr>
        <w:t> </w:t>
      </w:r>
      <w:r>
        <w:rPr>
          <w:sz w:val="22"/>
        </w:rPr>
        <w:t>copies</w:t>
      </w:r>
      <w:r>
        <w:rPr>
          <w:spacing w:val="40"/>
          <w:sz w:val="22"/>
        </w:rPr>
        <w:t> </w:t>
      </w:r>
      <w:r>
        <w:rPr>
          <w:sz w:val="22"/>
        </w:rPr>
        <w:t>of</w:t>
      </w:r>
      <w:r>
        <w:rPr>
          <w:spacing w:val="37"/>
          <w:sz w:val="22"/>
        </w:rPr>
        <w:t> </w:t>
      </w:r>
      <w:r>
        <w:rPr>
          <w:sz w:val="22"/>
        </w:rPr>
        <w:t>excerpts</w:t>
      </w:r>
      <w:r>
        <w:rPr>
          <w:spacing w:val="37"/>
          <w:sz w:val="22"/>
        </w:rPr>
        <w:t> </w:t>
      </w:r>
      <w:r>
        <w:rPr>
          <w:sz w:val="22"/>
        </w:rPr>
        <w:t>from</w:t>
      </w:r>
      <w:r>
        <w:rPr>
          <w:spacing w:val="36"/>
          <w:sz w:val="22"/>
        </w:rPr>
        <w:t> </w:t>
      </w:r>
      <w:r>
        <w:rPr>
          <w:sz w:val="22"/>
        </w:rPr>
        <w:t>the</w:t>
      </w:r>
      <w:r>
        <w:rPr>
          <w:spacing w:val="37"/>
          <w:sz w:val="22"/>
        </w:rPr>
        <w:t> </w:t>
      </w:r>
      <w:r>
        <w:rPr>
          <w:sz w:val="22"/>
        </w:rPr>
        <w:t>original</w:t>
      </w:r>
      <w:r>
        <w:rPr>
          <w:spacing w:val="38"/>
          <w:sz w:val="22"/>
        </w:rPr>
        <w:t> </w:t>
      </w:r>
      <w:r>
        <w:rPr>
          <w:sz w:val="22"/>
        </w:rPr>
        <w:t>Trust documents pertaining to the succession of successor trustees.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21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legal</w:t>
      </w:r>
      <w:r>
        <w:rPr>
          <w:spacing w:val="-7"/>
          <w:sz w:val="22"/>
        </w:rPr>
        <w:t> </w:t>
      </w:r>
      <w:r>
        <w:rPr>
          <w:sz w:val="22"/>
        </w:rPr>
        <w:t>description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real</w:t>
      </w:r>
      <w:r>
        <w:rPr>
          <w:spacing w:val="-7"/>
          <w:sz w:val="22"/>
        </w:rPr>
        <w:t> </w:t>
      </w:r>
      <w:r>
        <w:rPr>
          <w:sz w:val="22"/>
        </w:rPr>
        <w:t>property</w:t>
      </w:r>
      <w:r>
        <w:rPr>
          <w:spacing w:val="-7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Trust</w:t>
      </w:r>
      <w:r>
        <w:rPr>
          <w:spacing w:val="-8"/>
          <w:sz w:val="22"/>
        </w:rPr>
        <w:t> </w:t>
      </w:r>
      <w:r>
        <w:rPr>
          <w:sz w:val="22"/>
        </w:rPr>
        <w:t>is</w:t>
      </w:r>
      <w:r>
        <w:rPr>
          <w:spacing w:val="-7"/>
          <w:sz w:val="22"/>
        </w:rPr>
        <w:t> </w:t>
      </w:r>
      <w:r>
        <w:rPr>
          <w:sz w:val="22"/>
        </w:rPr>
        <w:t>attached</w:t>
      </w:r>
      <w:r>
        <w:rPr>
          <w:spacing w:val="-7"/>
          <w:sz w:val="22"/>
        </w:rPr>
        <w:t> </w:t>
      </w:r>
      <w:r>
        <w:rPr>
          <w:sz w:val="22"/>
        </w:rPr>
        <w:t>hereto</w:t>
      </w:r>
      <w:r>
        <w:rPr>
          <w:spacing w:val="-7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b/>
          <w:sz w:val="22"/>
        </w:rPr>
        <w:t>Exhibit</w:t>
      </w:r>
      <w:r>
        <w:rPr>
          <w:b/>
          <w:spacing w:val="-8"/>
          <w:sz w:val="22"/>
        </w:rPr>
        <w:t> </w:t>
      </w:r>
      <w:r>
        <w:rPr>
          <w:b/>
          <w:spacing w:val="-4"/>
          <w:sz w:val="22"/>
        </w:rPr>
        <w:t>“A”</w:t>
      </w:r>
      <w:r>
        <w:rPr>
          <w:spacing w:val="-4"/>
          <w:sz w:val="22"/>
        </w:rPr>
        <w:t>.</w:t>
      </w:r>
    </w:p>
    <w:p>
      <w:pPr>
        <w:pStyle w:val="BodyText"/>
        <w:spacing w:before="252"/>
      </w:pPr>
    </w:p>
    <w:p>
      <w:pPr>
        <w:pStyle w:val="BodyText"/>
        <w:tabs>
          <w:tab w:pos="4210" w:val="left" w:leader="none"/>
          <w:tab w:pos="5184" w:val="left" w:leader="none"/>
          <w:tab w:pos="10503" w:val="left" w:leader="none"/>
        </w:tabs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3749294</wp:posOffset>
                </wp:positionH>
                <wp:positionV relativeFrom="paragraph">
                  <wp:posOffset>183574</wp:posOffset>
                </wp:positionV>
                <wp:extent cx="33426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4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2640" h="0">
                              <a:moveTo>
                                <a:pt x="0" y="0"/>
                              </a:moveTo>
                              <a:lnTo>
                                <a:pt x="3342121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14.454667pt;width:263.2pt;height:.1pt;mso-position-horizontal-relative:page;mso-position-vertical-relative:paragraph;z-index:-15727616;mso-wrap-distance-left:0;mso-wrap-distance-right:0" id="docshape3" coordorigin="5904,289" coordsize="5264,0" path="m5904,289l11168,289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476250</wp:posOffset>
                </wp:positionH>
                <wp:positionV relativeFrom="paragraph">
                  <wp:posOffset>431488</wp:posOffset>
                </wp:positionV>
                <wp:extent cx="6821170" cy="32385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7"/>
                              <w:ind w:left="109" w:right="67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notary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public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officer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completing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certificate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verifies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only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identity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individual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who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signed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33.975502pt;width:537.1pt;height:25.5pt;mso-position-horizontal-relative:page;mso-position-vertical-relative:paragraph;z-index:-15727104;mso-wrap-distance-left:0;mso-wrap-distance-right:0" type="#_x0000_t202" id="docshape4" filled="false" stroked="true" strokeweight=".47998pt" strokecolor="#000000">
                <v:textbox inset="0,0,0,0">
                  <w:txbxContent>
                    <w:p>
                      <w:pPr>
                        <w:spacing w:before="17"/>
                        <w:ind w:left="109" w:right="67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notary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public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other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officer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completing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this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certificate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verifies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only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identity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individual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who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signed</w:t>
                      </w:r>
                      <w:r>
                        <w:rPr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4"/>
        <w:rPr>
          <w:sz w:val="20"/>
        </w:rPr>
      </w:pPr>
    </w:p>
    <w:p>
      <w:pPr>
        <w:spacing w:before="122"/>
        <w:ind w:left="144" w:right="0" w:firstLine="0"/>
        <w:jc w:val="left"/>
        <w:rPr>
          <w:sz w:val="20"/>
        </w:rPr>
      </w:pPr>
      <w:r>
        <w:rPr>
          <w:sz w:val="20"/>
        </w:rPr>
        <w:t>Subscribed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sworn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(or</w:t>
      </w:r>
      <w:r>
        <w:rPr>
          <w:spacing w:val="-3"/>
          <w:sz w:val="20"/>
        </w:rPr>
        <w:t> </w:t>
      </w:r>
      <w:r>
        <w:rPr>
          <w:sz w:val="20"/>
        </w:rPr>
        <w:t>affirmed)</w:t>
      </w:r>
      <w:r>
        <w:rPr>
          <w:spacing w:val="-3"/>
          <w:sz w:val="20"/>
        </w:rPr>
        <w:t> </w:t>
      </w:r>
      <w:r>
        <w:rPr>
          <w:sz w:val="20"/>
        </w:rPr>
        <w:t>before</w:t>
      </w:r>
      <w:r>
        <w:rPr>
          <w:spacing w:val="-4"/>
          <w:sz w:val="20"/>
        </w:rPr>
        <w:t> </w:t>
      </w:r>
      <w:r>
        <w:rPr>
          <w:sz w:val="20"/>
        </w:rPr>
        <w:t>me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this</w:t>
      </w:r>
    </w:p>
    <w:p>
      <w:pPr>
        <w:tabs>
          <w:tab w:pos="974" w:val="left" w:leader="none"/>
          <w:tab w:pos="3802" w:val="left" w:leader="none"/>
          <w:tab w:pos="4693" w:val="left" w:leader="none"/>
        </w:tabs>
        <w:spacing w:before="60"/>
        <w:ind w:left="144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none"/>
        </w:rPr>
        <w:t>day of </w:t>
      </w:r>
      <w:r>
        <w:rPr>
          <w:sz w:val="20"/>
          <w:u w:val="single"/>
        </w:rPr>
        <w:tab/>
      </w:r>
      <w:r>
        <w:rPr>
          <w:sz w:val="20"/>
          <w:u w:val="none"/>
        </w:rPr>
        <w:t>, </w:t>
      </w:r>
      <w:r>
        <w:rPr>
          <w:sz w:val="20"/>
          <w:u w:val="single"/>
        </w:rPr>
        <w:tab/>
      </w:r>
      <w:r>
        <w:rPr>
          <w:sz w:val="20"/>
          <w:u w:val="none"/>
        </w:rPr>
        <w:t>,</w:t>
      </w:r>
      <w:r>
        <w:rPr>
          <w:spacing w:val="-3"/>
          <w:sz w:val="20"/>
          <w:u w:val="none"/>
        </w:rPr>
        <w:t> </w:t>
      </w:r>
      <w:r>
        <w:rPr>
          <w:spacing w:val="-5"/>
          <w:sz w:val="20"/>
          <w:u w:val="none"/>
        </w:rPr>
        <w:t>by</w:t>
      </w:r>
    </w:p>
    <w:p>
      <w:pPr>
        <w:tabs>
          <w:tab w:pos="4929" w:val="left" w:leader="none"/>
        </w:tabs>
        <w:spacing w:before="61"/>
        <w:ind w:left="144" w:right="5812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, </w:t>
      </w:r>
      <w:r>
        <w:rPr>
          <w:sz w:val="20"/>
          <w:u w:val="none"/>
        </w:rPr>
        <w:t>proved to me on the basis of satisfactory evidence to be the person(s) who appeared before me.</w:t>
      </w:r>
    </w:p>
    <w:p>
      <w:pPr>
        <w:tabs>
          <w:tab w:pos="5056" w:val="left" w:leader="none"/>
        </w:tabs>
        <w:spacing w:before="229"/>
        <w:ind w:left="144" w:right="0" w:firstLine="0"/>
        <w:jc w:val="left"/>
        <w:rPr>
          <w:sz w:val="20"/>
        </w:rPr>
      </w:pPr>
      <w:r>
        <w:rPr>
          <w:spacing w:val="-2"/>
          <w:sz w:val="20"/>
        </w:rPr>
        <w:t>Signature</w:t>
      </w:r>
      <w:r>
        <w:rPr>
          <w:sz w:val="20"/>
          <w:u w:val="single"/>
        </w:rPr>
        <w:tab/>
      </w:r>
    </w:p>
    <w:p>
      <w:pPr>
        <w:pStyle w:val="BodyText"/>
        <w:spacing w:before="12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  <w:r>
        <w:rPr>
          <w:sz w:val="20"/>
        </w:rPr>
        <w:t>Attach</w:t>
      </w:r>
      <w:r>
        <w:rPr>
          <w:spacing w:val="-4"/>
          <w:sz w:val="20"/>
        </w:rPr>
        <w:t> </w:t>
      </w:r>
      <w:r>
        <w:rPr>
          <w:sz w:val="20"/>
        </w:rPr>
        <w:t>legal</w:t>
      </w:r>
      <w:r>
        <w:rPr>
          <w:spacing w:val="-3"/>
          <w:sz w:val="20"/>
        </w:rPr>
        <w:t> </w:t>
      </w:r>
      <w:r>
        <w:rPr>
          <w:sz w:val="20"/>
        </w:rPr>
        <w:t>description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5"/>
          <w:sz w:val="20"/>
        </w:rPr>
        <w:t> </w:t>
      </w:r>
      <w:r>
        <w:rPr>
          <w:sz w:val="20"/>
        </w:rPr>
        <w:t>Exhibit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“A”</w:t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9" w:line="321" w:lineRule="exact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03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2026-09-23T14:02:45Z</dcterms:created>
  <dcterms:modified xsi:type="dcterms:W3CDTF">2026-09-23T14:02:45Z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2013</vt:lpwstr>
  </property>
</Properties>
</file>